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26A5BED" w:rsidR="00525131" w:rsidRPr="00600DF1" w:rsidRDefault="00DB6B9D" w:rsidP="00A55286">
      <w:pPr>
        <w:pStyle w:val="ACTIVITYSHEETHEAD"/>
      </w:pPr>
      <w:r>
        <w:t>activities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61CB4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A7C637D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Activity 1</w:t>
      </w:r>
    </w:p>
    <w:p w14:paraId="31015FE5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 xml:space="preserve">Give </w:t>
      </w:r>
      <w:r w:rsidRPr="00917E53">
        <w:rPr>
          <w:rFonts w:cs="Arial"/>
          <w:b/>
        </w:rPr>
        <w:t>four</w:t>
      </w:r>
      <w:r w:rsidRPr="00917E53">
        <w:rPr>
          <w:rFonts w:cs="Arial"/>
        </w:rPr>
        <w:t xml:space="preserve"> characteristics of one-dimensional data structures.</w:t>
      </w:r>
    </w:p>
    <w:p w14:paraId="626BBC20" w14:textId="77777777" w:rsidR="00F16776" w:rsidRPr="001F13C4" w:rsidRDefault="00F16776" w:rsidP="00F1677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1D09AA" w14:textId="77777777" w:rsidR="00F16776" w:rsidRPr="001F13C4" w:rsidRDefault="00F16776" w:rsidP="00F1677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08AA22" w14:textId="77777777" w:rsidR="00F16776" w:rsidRPr="001F13C4" w:rsidRDefault="00F16776" w:rsidP="00F1677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6138481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05CF13B8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Activity 2</w:t>
      </w:r>
    </w:p>
    <w:p w14:paraId="74343EED" w14:textId="7F9C6596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Complete the table to indicate which programming scenario is suitable for using a one-dimensional data structure.</w:t>
      </w:r>
      <w:r w:rsidR="00E50E20">
        <w:rPr>
          <w:rFonts w:cs="Arial"/>
        </w:rPr>
        <w:t xml:space="preserve"> </w:t>
      </w:r>
      <w:r w:rsidRPr="00917E53">
        <w:rPr>
          <w:rFonts w:cs="Arial"/>
        </w:rPr>
        <w:t>If you chose ‘not suitable’, give a reason why.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6091"/>
        <w:gridCol w:w="2693"/>
      </w:tblGrid>
      <w:tr w:rsidR="00DB6B9D" w:rsidRPr="00917E53" w14:paraId="1840ADBA" w14:textId="77777777" w:rsidTr="00DB6B9D">
        <w:tc>
          <w:tcPr>
            <w:tcW w:w="6091" w:type="dxa"/>
            <w:shd w:val="clear" w:color="auto" w:fill="F9C73E"/>
          </w:tcPr>
          <w:p w14:paraId="135EF613" w14:textId="77777777" w:rsidR="00DB6B9D" w:rsidRPr="00917E53" w:rsidRDefault="00DB6B9D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917E53">
              <w:rPr>
                <w:rFonts w:cs="Arial"/>
                <w:b/>
                <w:bCs/>
              </w:rPr>
              <w:t>Scenario</w:t>
            </w:r>
          </w:p>
        </w:tc>
        <w:tc>
          <w:tcPr>
            <w:tcW w:w="2693" w:type="dxa"/>
            <w:shd w:val="clear" w:color="auto" w:fill="F9C73E"/>
          </w:tcPr>
          <w:p w14:paraId="3D12E0A3" w14:textId="77777777" w:rsidR="00DB6B9D" w:rsidRPr="00917E53" w:rsidRDefault="00DB6B9D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917E53">
              <w:rPr>
                <w:rFonts w:cs="Arial"/>
                <w:b/>
                <w:bCs/>
              </w:rPr>
              <w:t>Suitable for one-dimensional data structure</w:t>
            </w:r>
          </w:p>
        </w:tc>
      </w:tr>
      <w:tr w:rsidR="00DB6B9D" w:rsidRPr="00917E53" w14:paraId="500550EB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04556A40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12 test scores for one student</w:t>
            </w:r>
          </w:p>
        </w:tc>
        <w:tc>
          <w:tcPr>
            <w:tcW w:w="2693" w:type="dxa"/>
            <w:vAlign w:val="center"/>
          </w:tcPr>
          <w:p w14:paraId="5BD9DD22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4E5B866F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6FE32F7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Data for inventory (id, description, cost) of products in the tuck shop</w:t>
            </w:r>
          </w:p>
        </w:tc>
        <w:tc>
          <w:tcPr>
            <w:tcW w:w="2693" w:type="dxa"/>
            <w:vAlign w:val="center"/>
          </w:tcPr>
          <w:p w14:paraId="10F627A4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79B09D06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28413195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The tabard numbers for 2000 runners in the fun run marathon</w:t>
            </w:r>
          </w:p>
        </w:tc>
        <w:tc>
          <w:tcPr>
            <w:tcW w:w="2693" w:type="dxa"/>
            <w:vAlign w:val="center"/>
          </w:tcPr>
          <w:p w14:paraId="6817F220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4EC1957F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0784E280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The records for 2000 fun runners (number, name, address) in the fun run marathon</w:t>
            </w:r>
          </w:p>
        </w:tc>
        <w:tc>
          <w:tcPr>
            <w:tcW w:w="2693" w:type="dxa"/>
            <w:vAlign w:val="center"/>
          </w:tcPr>
          <w:p w14:paraId="0FF1EA98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6BC16E31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390FF87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Reading in data about beach water testing (key, location, date, time, reading)</w:t>
            </w:r>
          </w:p>
        </w:tc>
        <w:tc>
          <w:tcPr>
            <w:tcW w:w="2693" w:type="dxa"/>
            <w:vAlign w:val="center"/>
          </w:tcPr>
          <w:p w14:paraId="1CA7C872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565D0892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6AD3127" w14:textId="2DF216A4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Reading in counts from a file, sorting them and writing them back out</w:t>
            </w:r>
          </w:p>
        </w:tc>
        <w:tc>
          <w:tcPr>
            <w:tcW w:w="2693" w:type="dxa"/>
            <w:vAlign w:val="center"/>
          </w:tcPr>
          <w:p w14:paraId="6D439FF9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DB6B9D" w:rsidRPr="00917E53" w14:paraId="63CDB1C8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4A1E9F48" w14:textId="77777777" w:rsidR="00DB6B9D" w:rsidRPr="00917E53" w:rsidRDefault="00DB6B9D" w:rsidP="004A34FD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100 random numbers representing sweet shop purchases</w:t>
            </w:r>
          </w:p>
        </w:tc>
        <w:tc>
          <w:tcPr>
            <w:tcW w:w="2693" w:type="dxa"/>
            <w:vAlign w:val="center"/>
          </w:tcPr>
          <w:p w14:paraId="13D1699F" w14:textId="77777777" w:rsidR="00DB6B9D" w:rsidRPr="00917E53" w:rsidRDefault="00DB6B9D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652A2843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1D576DAE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3E176FCC" w14:textId="77777777" w:rsidR="00DB6B9D" w:rsidRPr="00917E53" w:rsidRDefault="00DB6B9D" w:rsidP="00DB6B9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17E53">
        <w:rPr>
          <w:rFonts w:cs="Arial"/>
        </w:rPr>
        <w:br w:type="page"/>
      </w:r>
    </w:p>
    <w:p w14:paraId="2428B8CE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lastRenderedPageBreak/>
        <w:t>Activity 3</w:t>
      </w:r>
    </w:p>
    <w:p w14:paraId="49468C8E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In this activity, you’re going to complete the code for both a forward traversal and a reverse traversal.</w:t>
      </w:r>
    </w:p>
    <w:p w14:paraId="328AF5A2" w14:textId="77777777" w:rsidR="00DB6B9D" w:rsidRPr="00917E53" w:rsidRDefault="00DB6B9D" w:rsidP="00DB6B9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917E53">
        <w:rPr>
          <w:rFonts w:ascii="Arial" w:hAnsi="Arial" w:cs="Arial"/>
        </w:rPr>
        <w:t>Forward traversal</w:t>
      </w:r>
    </w:p>
    <w:p w14:paraId="17FE1DB9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Load ‘</w:t>
      </w:r>
      <w:r>
        <w:rPr>
          <w:rFonts w:cs="Arial"/>
        </w:rPr>
        <w:t>CT14_</w:t>
      </w:r>
      <w:r w:rsidRPr="00917E53">
        <w:rPr>
          <w:rFonts w:cs="Arial"/>
        </w:rPr>
        <w:t>Activity_3a_Student.py’ into your IDE.</w:t>
      </w:r>
    </w:p>
    <w:p w14:paraId="0AC6FBD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Inspect the code and predict what the output should be.</w:t>
      </w:r>
    </w:p>
    <w:p w14:paraId="0EB7C1A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Add a ‘for’ loop to complete the forward traversal.</w:t>
      </w:r>
    </w:p>
    <w:p w14:paraId="3A8C9150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Run and test your code, until the output is correct.</w:t>
      </w:r>
    </w:p>
    <w:p w14:paraId="3DAF70A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Copy the line of code you added here.</w:t>
      </w:r>
    </w:p>
    <w:p w14:paraId="0E8147D4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</w:p>
    <w:p w14:paraId="10AD5A59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</w:p>
    <w:p w14:paraId="656FC300" w14:textId="77777777" w:rsidR="00DB6B9D" w:rsidRPr="00917E53" w:rsidRDefault="00DB6B9D" w:rsidP="00DB6B9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917E53">
        <w:rPr>
          <w:rFonts w:ascii="Arial" w:hAnsi="Arial" w:cs="Arial"/>
        </w:rPr>
        <w:t>Reverse traversal</w:t>
      </w:r>
    </w:p>
    <w:p w14:paraId="0B98B976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Load ‘</w:t>
      </w:r>
      <w:r>
        <w:rPr>
          <w:rFonts w:cs="Arial"/>
        </w:rPr>
        <w:t>CT14_</w:t>
      </w:r>
      <w:r w:rsidRPr="00917E53">
        <w:rPr>
          <w:rFonts w:cs="Arial"/>
        </w:rPr>
        <w:t>Activity_3b_Student.py’ into your IDE.</w:t>
      </w:r>
    </w:p>
    <w:p w14:paraId="7D0F8AE7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Inspect the code and predict what the output should be.</w:t>
      </w:r>
    </w:p>
    <w:p w14:paraId="5850B21C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 xml:space="preserve">Add a ‘for in </w:t>
      </w:r>
      <w:proofErr w:type="gramStart"/>
      <w:r w:rsidRPr="00917E53">
        <w:rPr>
          <w:rFonts w:cs="Arial"/>
        </w:rPr>
        <w:t>range(</w:t>
      </w:r>
      <w:proofErr w:type="gramEnd"/>
      <w:r w:rsidRPr="00917E53">
        <w:rPr>
          <w:rFonts w:cs="Arial"/>
        </w:rPr>
        <w:t>)’ loop to complete the reverse traversal.</w:t>
      </w:r>
    </w:p>
    <w:p w14:paraId="2ACDAF1E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Run and test your code, until the output is correct.</w:t>
      </w:r>
    </w:p>
    <w:p w14:paraId="3A8797BF" w14:textId="77777777" w:rsidR="00DB6B9D" w:rsidRDefault="00DB6B9D" w:rsidP="00DB6B9D">
      <w:pPr>
        <w:spacing w:before="120" w:after="120" w:line="240" w:lineRule="auto"/>
        <w:ind w:left="720"/>
      </w:pPr>
      <w:r w:rsidRPr="00917E53">
        <w:rPr>
          <w:rFonts w:cs="Arial"/>
        </w:rPr>
        <w:t>Copy the line of code you added here.</w:t>
      </w:r>
    </w:p>
    <w:p w14:paraId="56B721A4" w14:textId="77777777" w:rsidR="00DB6B9D" w:rsidRDefault="00DB6B9D" w:rsidP="00DB6B9D">
      <w:pPr>
        <w:spacing w:before="120" w:after="120" w:line="240" w:lineRule="auto"/>
        <w:ind w:left="720"/>
      </w:pPr>
    </w:p>
    <w:p w14:paraId="35E6307B" w14:textId="7ED544A3" w:rsidR="00DB6B9D" w:rsidRPr="00DB6B9D" w:rsidRDefault="00DB6B9D" w:rsidP="00DB6B9D">
      <w:pPr>
        <w:pStyle w:val="ASHeading1"/>
        <w:rPr>
          <w:rFonts w:cs="Arial"/>
        </w:rPr>
      </w:pPr>
      <w:r>
        <w:t>Activity</w:t>
      </w:r>
      <w:r w:rsidRPr="00437B6C">
        <w:t xml:space="preserve"> </w:t>
      </w:r>
      <w:r>
        <w:t>4</w:t>
      </w:r>
    </w:p>
    <w:p w14:paraId="5ADEA377" w14:textId="3B5B61D4" w:rsidR="00DB6B9D" w:rsidRPr="001D541A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A traversal looks at every item in turn.</w:t>
      </w:r>
      <w:r w:rsidR="00E50E20">
        <w:rPr>
          <w:rFonts w:cs="Arial"/>
        </w:rPr>
        <w:t xml:space="preserve"> </w:t>
      </w:r>
      <w:r w:rsidRPr="001D541A">
        <w:rPr>
          <w:rFonts w:cs="Arial"/>
        </w:rPr>
        <w:t>A search only has to keep going until an item is found or the place where it should be is passed.</w:t>
      </w:r>
    </w:p>
    <w:p w14:paraId="2A3202B2" w14:textId="77777777" w:rsidR="00DB6B9D" w:rsidRPr="001D541A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Load ‘</w:t>
      </w:r>
      <w:r>
        <w:rPr>
          <w:rFonts w:cs="Arial"/>
        </w:rPr>
        <w:t>CT14_</w:t>
      </w:r>
      <w:r w:rsidRPr="001D541A">
        <w:rPr>
          <w:rFonts w:cs="Arial"/>
        </w:rPr>
        <w:t>Activity_4_Student.py’ into your IDE.</w:t>
      </w:r>
    </w:p>
    <w:p w14:paraId="5B9E20CF" w14:textId="77777777" w:rsidR="00DB6B9D" w:rsidRPr="001D541A" w:rsidRDefault="00DB6B9D" w:rsidP="00DB6B9D">
      <w:pPr>
        <w:spacing w:before="120" w:after="120" w:line="240" w:lineRule="auto"/>
        <w:rPr>
          <w:rFonts w:cs="Arial"/>
          <w:lang w:eastAsia="en-GB"/>
        </w:rPr>
      </w:pPr>
      <w:r w:rsidRPr="001D541A">
        <w:rPr>
          <w:rFonts w:cs="Arial"/>
          <w:lang w:eastAsia="en-GB"/>
        </w:rPr>
        <w:t>Add the code to search the list, only looping until the item is found or the place where it should be located at is passed.</w:t>
      </w:r>
    </w:p>
    <w:p w14:paraId="5C5D7D3D" w14:textId="77777777" w:rsidR="00DB6B9D" w:rsidRPr="001D541A" w:rsidRDefault="00DB6B9D" w:rsidP="00DB6B9D">
      <w:pPr>
        <w:spacing w:before="120" w:after="120" w:line="240" w:lineRule="auto"/>
        <w:rPr>
          <w:rFonts w:cs="Arial"/>
          <w:color w:val="080808"/>
          <w:lang w:eastAsia="en-GB"/>
        </w:rPr>
      </w:pPr>
      <w:r w:rsidRPr="001D541A">
        <w:rPr>
          <w:rFonts w:cs="Arial"/>
          <w:lang w:eastAsia="en-GB"/>
        </w:rPr>
        <w:t>When the code is functioning correctly, the output should be:</w:t>
      </w:r>
    </w:p>
    <w:p w14:paraId="099A776A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636 found at index 21</w:t>
      </w:r>
    </w:p>
    <w:p w14:paraId="05E3C05A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150 found at index 0</w:t>
      </w:r>
    </w:p>
    <w:p w14:paraId="0D5701EF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130 not found</w:t>
      </w:r>
    </w:p>
    <w:p w14:paraId="5DF1DB01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896 found at index 29</w:t>
      </w:r>
    </w:p>
    <w:p w14:paraId="226BA383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720 not found</w:t>
      </w:r>
    </w:p>
    <w:p w14:paraId="166C8C85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900 not found</w:t>
      </w:r>
    </w:p>
    <w:p w14:paraId="3D7D6FBE" w14:textId="7FCC8E90" w:rsidR="00E54AB2" w:rsidRPr="00DB6B9D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Copy the code from the subprogram here.</w:t>
      </w:r>
    </w:p>
    <w:sectPr w:rsidR="00E54AB2" w:rsidRPr="00DB6B9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DA822" w14:textId="77777777" w:rsidR="003F03EE" w:rsidRDefault="003F03EE">
      <w:r>
        <w:separator/>
      </w:r>
    </w:p>
    <w:p w14:paraId="7547DB8B" w14:textId="77777777" w:rsidR="003F03EE" w:rsidRDefault="003F03EE"/>
  </w:endnote>
  <w:endnote w:type="continuationSeparator" w:id="0">
    <w:p w14:paraId="001E1413" w14:textId="77777777" w:rsidR="003F03EE" w:rsidRDefault="003F03EE">
      <w:r>
        <w:continuationSeparator/>
      </w:r>
    </w:p>
    <w:p w14:paraId="1CF4BBED" w14:textId="77777777" w:rsidR="003F03EE" w:rsidRDefault="003F0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27CF5" w14:textId="77777777" w:rsidR="003F03EE" w:rsidRDefault="003F03EE">
      <w:r>
        <w:separator/>
      </w:r>
    </w:p>
    <w:p w14:paraId="2A40BA24" w14:textId="77777777" w:rsidR="003F03EE" w:rsidRDefault="003F03EE"/>
  </w:footnote>
  <w:footnote w:type="continuationSeparator" w:id="0">
    <w:p w14:paraId="6114A575" w14:textId="77777777" w:rsidR="003F03EE" w:rsidRDefault="003F03EE">
      <w:r>
        <w:continuationSeparator/>
      </w:r>
    </w:p>
    <w:p w14:paraId="701C5EE1" w14:textId="77777777" w:rsidR="003F03EE" w:rsidRDefault="003F0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EE9BDD5" w:rsidR="00652F9F" w:rsidRPr="00A55286" w:rsidRDefault="00061CB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data structures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EE9BDD5" w:rsidR="00652F9F" w:rsidRPr="00A55286" w:rsidRDefault="00061CB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data structures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36767C"/>
    <w:multiLevelType w:val="hybridMultilevel"/>
    <w:tmpl w:val="76AE65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5D33"/>
    <w:rsid w:val="000477B2"/>
    <w:rsid w:val="000517AC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2190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3EE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6A7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6B9D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21A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0E20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77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6B9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2223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2021-02-09T10:22:00Z</dcterms:created>
  <dcterms:modified xsi:type="dcterms:W3CDTF">2021-02-13T15:40:00Z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